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F6E" w:rsidRDefault="00EB3F6E">
      <w:pPr>
        <w:rPr>
          <w:sz w:val="28"/>
          <w:szCs w:val="28"/>
        </w:rPr>
      </w:pPr>
      <w:bookmarkStart w:id="0" w:name="_GoBack"/>
      <w:bookmarkEnd w:id="0"/>
    </w:p>
    <w:p w:rsidR="00EB3F6E" w:rsidRDefault="00701F3F">
      <w:pPr>
        <w:ind w:firstLineChars="850" w:firstLine="23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食品科学与工程学院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级普通本科生转专业情况汇总表</w:t>
      </w:r>
      <w:r>
        <w:rPr>
          <w:rFonts w:hint="eastAsia"/>
          <w:sz w:val="28"/>
          <w:szCs w:val="28"/>
        </w:rPr>
        <w:t>（转入）</w:t>
      </w:r>
    </w:p>
    <w:tbl>
      <w:tblPr>
        <w:tblW w:w="14640" w:type="dxa"/>
        <w:tblInd w:w="93" w:type="dxa"/>
        <w:tblLook w:val="04A0" w:firstRow="1" w:lastRow="0" w:firstColumn="1" w:lastColumn="0" w:noHBand="0" w:noVBand="1"/>
      </w:tblPr>
      <w:tblGrid>
        <w:gridCol w:w="860"/>
        <w:gridCol w:w="2080"/>
        <w:gridCol w:w="1080"/>
        <w:gridCol w:w="1620"/>
        <w:gridCol w:w="1080"/>
        <w:gridCol w:w="1080"/>
        <w:gridCol w:w="1080"/>
        <w:gridCol w:w="1080"/>
        <w:gridCol w:w="1080"/>
        <w:gridCol w:w="1980"/>
        <w:gridCol w:w="1620"/>
      </w:tblGrid>
      <w:tr w:rsidR="00EB3F6E">
        <w:trPr>
          <w:trHeight w:val="57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1F3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1F3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1F3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1F3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转出学院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01F3F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转出专业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专业人数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专业排位数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转入专业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 w:rsidR="00EB3F6E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1F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F6E" w:rsidRPr="00701F3F" w:rsidRDefault="00701F3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1F3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20190412310014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701F3F">
              <w:rPr>
                <w:rFonts w:ascii="宋体" w:eastAsia="宋体" w:hAnsi="宋体" w:cs="宋体" w:hint="eastAsia"/>
                <w:kern w:val="0"/>
                <w:sz w:val="22"/>
              </w:rPr>
              <w:t>陈禹乐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 w:rsidRPr="00701F3F">
              <w:rPr>
                <w:rFonts w:ascii="宋体" w:eastAsia="宋体" w:hAnsi="宋体" w:cs="宋体" w:hint="eastAsia"/>
                <w:kern w:val="0"/>
                <w:sz w:val="22"/>
              </w:rPr>
              <w:t>生命科学与药学院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Pr="00701F3F" w:rsidRDefault="00701F3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01F3F">
              <w:rPr>
                <w:rFonts w:ascii="宋体" w:eastAsia="宋体" w:hAnsi="宋体" w:cs="宋体" w:hint="eastAsia"/>
                <w:kern w:val="0"/>
                <w:sz w:val="22"/>
              </w:rPr>
              <w:t>生物工程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2.94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47.22%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食品科学与工程类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F6E" w:rsidRDefault="00701F3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17791210883</w:t>
            </w:r>
          </w:p>
        </w:tc>
      </w:tr>
    </w:tbl>
    <w:p w:rsidR="00EB3F6E" w:rsidRDefault="00EB3F6E">
      <w:pPr>
        <w:ind w:firstLineChars="850" w:firstLine="2380"/>
        <w:rPr>
          <w:sz w:val="28"/>
          <w:szCs w:val="28"/>
        </w:rPr>
      </w:pPr>
    </w:p>
    <w:p w:rsidR="00EB3F6E" w:rsidRDefault="00EB3F6E">
      <w:pPr>
        <w:rPr>
          <w:sz w:val="28"/>
          <w:szCs w:val="28"/>
        </w:rPr>
      </w:pPr>
    </w:p>
    <w:p w:rsidR="00EB3F6E" w:rsidRDefault="00EB3F6E">
      <w:pPr>
        <w:rPr>
          <w:sz w:val="28"/>
          <w:szCs w:val="28"/>
        </w:rPr>
      </w:pPr>
    </w:p>
    <w:p w:rsidR="00EB3F6E" w:rsidRDefault="00EB3F6E">
      <w:pPr>
        <w:rPr>
          <w:sz w:val="28"/>
          <w:szCs w:val="28"/>
        </w:rPr>
      </w:pPr>
    </w:p>
    <w:p w:rsidR="00EB3F6E" w:rsidRDefault="00EB3F6E">
      <w:pPr>
        <w:rPr>
          <w:sz w:val="28"/>
          <w:szCs w:val="28"/>
        </w:rPr>
      </w:pPr>
    </w:p>
    <w:p w:rsidR="00EB3F6E" w:rsidRDefault="00701F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sectPr w:rsidR="00EB3F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3B"/>
    <w:rsid w:val="00303F9B"/>
    <w:rsid w:val="00455619"/>
    <w:rsid w:val="00580079"/>
    <w:rsid w:val="00587066"/>
    <w:rsid w:val="005B6003"/>
    <w:rsid w:val="00614549"/>
    <w:rsid w:val="00701F3F"/>
    <w:rsid w:val="00747EF9"/>
    <w:rsid w:val="00855960"/>
    <w:rsid w:val="00BB59AC"/>
    <w:rsid w:val="00CC72B5"/>
    <w:rsid w:val="00CE0D3B"/>
    <w:rsid w:val="00D454B8"/>
    <w:rsid w:val="00EB3F6E"/>
    <w:rsid w:val="5BD902B2"/>
    <w:rsid w:val="7789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7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明显强调1"/>
    <w:basedOn w:val="a0"/>
    <w:uiPriority w:val="21"/>
    <w:qFormat/>
    <w:rPr>
      <w:b/>
      <w:bCs/>
      <w:i/>
      <w:iCs/>
      <w:color w:val="4F81BD" w:themeColor="accent1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>P R C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cp:lastPrinted>2020-07-09T03:08:00Z</cp:lastPrinted>
  <dcterms:created xsi:type="dcterms:W3CDTF">2020-07-11T03:42:00Z</dcterms:created>
  <dcterms:modified xsi:type="dcterms:W3CDTF">2020-07-11T03:42:00Z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